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B577DB" w:rsidRPr="001C6008" w:rsidRDefault="00B577DB" w:rsidP="00B577DB">
      <w:pPr>
        <w:rPr>
          <w:b/>
          <w:sz w:val="22"/>
          <w:szCs w:val="22"/>
        </w:rPr>
      </w:pPr>
      <w:r w:rsidRPr="001C6008">
        <w:rPr>
          <w:b/>
          <w:sz w:val="22"/>
          <w:szCs w:val="22"/>
        </w:rPr>
        <w:t>ÖZELLİKLERİ</w:t>
      </w:r>
    </w:p>
    <w:p w:rsidR="00B577DB" w:rsidRPr="001C6008" w:rsidRDefault="00B577DB" w:rsidP="00B577DB">
      <w:pPr>
        <w:rPr>
          <w:sz w:val="22"/>
          <w:szCs w:val="22"/>
        </w:rPr>
      </w:pPr>
    </w:p>
    <w:p w:rsidR="00B577DB" w:rsidRPr="001C6008" w:rsidRDefault="00476346" w:rsidP="00B577DB">
      <w:pPr>
        <w:rPr>
          <w:sz w:val="22"/>
          <w:szCs w:val="22"/>
        </w:rPr>
      </w:pPr>
      <w:r>
        <w:rPr>
          <w:sz w:val="22"/>
          <w:szCs w:val="22"/>
        </w:rPr>
        <w:t>Fırat</w:t>
      </w:r>
      <w:r w:rsidR="00B577DB" w:rsidRPr="001C6008">
        <w:rPr>
          <w:sz w:val="22"/>
          <w:szCs w:val="22"/>
        </w:rPr>
        <w:t xml:space="preserve"> Üniversitesi Veteriner Fakültesi Öğretim Üyesi olarak 2547 sayılı Yükseköğretim Kanununda yer almaktadır.</w:t>
      </w:r>
    </w:p>
    <w:p w:rsidR="00B577DB" w:rsidRPr="001C6008" w:rsidRDefault="00B577DB" w:rsidP="00B577DB">
      <w:pPr>
        <w:rPr>
          <w:sz w:val="22"/>
          <w:szCs w:val="22"/>
        </w:rPr>
      </w:pPr>
    </w:p>
    <w:p w:rsidR="00B577DB" w:rsidRPr="001C6008" w:rsidRDefault="00B577DB" w:rsidP="00B577DB">
      <w:pPr>
        <w:rPr>
          <w:b/>
          <w:sz w:val="22"/>
          <w:szCs w:val="22"/>
        </w:rPr>
      </w:pPr>
      <w:r w:rsidRPr="001C6008">
        <w:rPr>
          <w:b/>
          <w:sz w:val="22"/>
          <w:szCs w:val="22"/>
        </w:rPr>
        <w:t>GÖREVLERİ</w:t>
      </w:r>
    </w:p>
    <w:p w:rsidR="00B577DB" w:rsidRPr="001C6008" w:rsidRDefault="00B577DB" w:rsidP="00B577DB">
      <w:pPr>
        <w:rPr>
          <w:sz w:val="22"/>
          <w:szCs w:val="22"/>
        </w:rPr>
      </w:pPr>
    </w:p>
    <w:p w:rsidR="00B577DB" w:rsidRPr="001C6008" w:rsidRDefault="00B577DB" w:rsidP="00B577DB">
      <w:pPr>
        <w:rPr>
          <w:sz w:val="22"/>
          <w:szCs w:val="22"/>
        </w:rPr>
      </w:pPr>
      <w:r w:rsidRPr="001C6008">
        <w:rPr>
          <w:sz w:val="22"/>
          <w:szCs w:val="22"/>
        </w:rPr>
        <w:t>1. Fakültenin eğitim-öğretim, bilimsel araştırma ve yayım faaliyetleri ve bu faaliyetlerle ilgili esasları, plan, program ve eğitim-öğretim takvimini kararlaştırmak,</w:t>
      </w:r>
    </w:p>
    <w:p w:rsidR="00B577DB" w:rsidRPr="001C6008" w:rsidRDefault="00B577DB" w:rsidP="00B577DB">
      <w:pPr>
        <w:rPr>
          <w:sz w:val="22"/>
          <w:szCs w:val="22"/>
        </w:rPr>
      </w:pPr>
      <w:r w:rsidRPr="001C6008">
        <w:rPr>
          <w:sz w:val="22"/>
          <w:szCs w:val="22"/>
        </w:rPr>
        <w:t>2. Fakülte Yönetim Kuruluna üye seçmek,</w:t>
      </w:r>
    </w:p>
    <w:p w:rsidR="00B577DB" w:rsidRPr="001C6008" w:rsidRDefault="00B577DB" w:rsidP="00B577DB">
      <w:pPr>
        <w:rPr>
          <w:sz w:val="22"/>
          <w:szCs w:val="22"/>
        </w:rPr>
      </w:pPr>
      <w:r w:rsidRPr="001C6008">
        <w:rPr>
          <w:sz w:val="22"/>
          <w:szCs w:val="22"/>
        </w:rPr>
        <w:t>3. 2547 Sayılı Yükseköğretim Kanunla verilen diğer görevleri yapmak,</w:t>
      </w:r>
    </w:p>
    <w:p w:rsidR="00B577DB" w:rsidRPr="000A3657" w:rsidRDefault="00850FA7" w:rsidP="00B577DB">
      <w:r>
        <w:rPr>
          <w:sz w:val="22"/>
          <w:szCs w:val="22"/>
        </w:rPr>
        <w:t>4</w:t>
      </w:r>
      <w:r w:rsidR="00B577DB" w:rsidRPr="001C6008">
        <w:rPr>
          <w:sz w:val="22"/>
          <w:szCs w:val="22"/>
        </w:rPr>
        <w:t xml:space="preserve">. </w:t>
      </w:r>
      <w:r w:rsidR="00650F92">
        <w:rPr>
          <w:sz w:val="22"/>
          <w:szCs w:val="22"/>
        </w:rPr>
        <w:t xml:space="preserve">Dekanın </w:t>
      </w:r>
      <w:bookmarkStart w:id="0" w:name="_GoBack"/>
      <w:bookmarkEnd w:id="0"/>
      <w:r w:rsidR="00B577DB" w:rsidRPr="001C6008">
        <w:rPr>
          <w:sz w:val="22"/>
          <w:szCs w:val="22"/>
        </w:rPr>
        <w:t>vereceği diğer görevleri yapmak</w:t>
      </w:r>
      <w:r w:rsidR="00B577DB" w:rsidRPr="000A3657">
        <w:t>.</w:t>
      </w:r>
    </w:p>
    <w:p w:rsidR="00B577DB" w:rsidRDefault="00B577DB"/>
    <w:sectPr w:rsidR="00B57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CFE" w:rsidRDefault="00315CFE" w:rsidP="00817441">
      <w:r>
        <w:separator/>
      </w:r>
    </w:p>
  </w:endnote>
  <w:endnote w:type="continuationSeparator" w:id="0">
    <w:p w:rsidR="00315CFE" w:rsidRDefault="00315CFE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B40D2E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CFE" w:rsidRDefault="00315CFE" w:rsidP="00817441">
      <w:r>
        <w:separator/>
      </w:r>
    </w:p>
  </w:footnote>
  <w:footnote w:type="continuationSeparator" w:id="0">
    <w:p w:rsidR="00315CFE" w:rsidRDefault="00315CFE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817441" w:rsidP="00F12C29">
          <w:pPr>
            <w:pStyle w:val="stBilgi"/>
            <w:jc w:val="center"/>
            <w:rPr>
              <w:b/>
            </w:rPr>
          </w:pPr>
          <w:r w:rsidRPr="00B577DB">
            <w:rPr>
              <w:b/>
            </w:rPr>
            <w:t>FAKÜLTE KURULU ÜYELERİ GÖREV TANIMI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>F DEK. GT</w:t>
          </w:r>
          <w:r w:rsidR="00247F34">
            <w:t xml:space="preserve">  07</w:t>
          </w:r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6422CC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1430D1"/>
    <w:rsid w:val="00247F34"/>
    <w:rsid w:val="00315CFE"/>
    <w:rsid w:val="00475450"/>
    <w:rsid w:val="00476346"/>
    <w:rsid w:val="006422CC"/>
    <w:rsid w:val="00650F92"/>
    <w:rsid w:val="00810FEF"/>
    <w:rsid w:val="00817441"/>
    <w:rsid w:val="008374AB"/>
    <w:rsid w:val="00850FA7"/>
    <w:rsid w:val="008F018C"/>
    <w:rsid w:val="00B40D2E"/>
    <w:rsid w:val="00B577DB"/>
    <w:rsid w:val="00F1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79ECF1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10</cp:revision>
  <dcterms:created xsi:type="dcterms:W3CDTF">2025-04-10T13:30:00Z</dcterms:created>
  <dcterms:modified xsi:type="dcterms:W3CDTF">2025-05-02T07:37:00Z</dcterms:modified>
</cp:coreProperties>
</file>