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8C" w:rsidRDefault="008F018C"/>
    <w:p w:rsidR="00EE178A" w:rsidRDefault="00EE178A" w:rsidP="00EE178A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ÖZELLİKLERİ</w:t>
      </w: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657 Sayılı Devlet Memurları Kanunu’nda ve 2547 Sayılı Yüksek Öğretim Kanunu’nda belirtilmiştir.</w:t>
      </w: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</w:p>
    <w:p w:rsidR="00EE178A" w:rsidRDefault="00EE178A" w:rsidP="00EE178A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GÖREVLERİ</w:t>
      </w: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Dekana bağlı olarak fakülte yönetim örgütünün başında bulunur. </w:t>
      </w: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Kendisine bağlı büro ve iç hizmet görevlerini yapmak üzere personeli çalıştırır. </w:t>
      </w: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Personel arasındaki iş bölümünü yapar.</w:t>
      </w: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Yardımcı hizmetler sınıfı personelin atanmasında Dekana öneride bulunur. </w:t>
      </w: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Ankara Üniversitesi üst yönetimi tarafından belirlenen amaç ve ilkelere uygun olarak; fakültenin </w:t>
      </w:r>
      <w:proofErr w:type="gramStart"/>
      <w:r>
        <w:rPr>
          <w:sz w:val="24"/>
          <w:szCs w:val="24"/>
        </w:rPr>
        <w:t>vizyonu</w:t>
      </w:r>
      <w:proofErr w:type="gramEnd"/>
      <w:r>
        <w:rPr>
          <w:sz w:val="24"/>
          <w:szCs w:val="24"/>
        </w:rPr>
        <w:t>, misyonu doğrultusunda eğitim ve öğretimi gerçekleştirmek için gerekli tüm faaliyetlerinin etkinlik ve verimlilik ilkelerine uygun olarak yürütülmesi amacıyla idari ve akademik işlerin Dekana karşı sorumluluk içinde organizasyonunu yapar.</w:t>
      </w: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Fakültede çalışan genel idare, teknik, sağlık ve yardımcı hizmetler personeli arasında işbölümünü sağlar, gerekli denetim-gözetimi yapar ve disiplin amirliği görevini yerine getirir.</w:t>
      </w: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7. Akademik ve idari personel ile ilgili mevzuatı bilir, değişiklikleri takip eder.</w:t>
      </w: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8. Fakülte yerleşkesinde gerekli güvenlik tedbirlerini alır.</w:t>
      </w: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9. Fiziki altyapı iyileştirmelerine yönelik projeler hazırlar.</w:t>
      </w: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10. Resmi açılışlar, törenler ve öğrenci etkinlikleri ile ilgili hazırlıkları yapar ve sonuçlandırır.</w:t>
      </w: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 Kurum/kuruluş ve şahıslardan Dekanlığa gelen yazıların cevaplandırılması için gerekli işlemleri yapar/yaptırır.</w:t>
      </w:r>
    </w:p>
    <w:p w:rsidR="00EE178A" w:rsidRDefault="00FD4EDB" w:rsidP="00FD4ED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Fakülte kurullarının gündemlerini hazırlatır; alınan kararların yazdırılmasını, ilgililere </w:t>
      </w:r>
      <w:r w:rsidR="00EE178A">
        <w:rPr>
          <w:sz w:val="24"/>
          <w:szCs w:val="24"/>
        </w:rPr>
        <w:t>dağıtılmasını ve arşivlenmesini sağlar.</w:t>
      </w: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 Akademik ve idari personelin özlük hakları işlemlerinin yürütülmesini sağlar.</w:t>
      </w: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14. Bilgi edinme yasası çerçevesinde basit bilgi istemi niteliğini taşıyan yazılara cevap verir.</w:t>
      </w: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15. Fakülte öğrenci işlerinin düzenli bir biçimde yürütülmesini sağlar.</w:t>
      </w: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16. İdari personelin izinlerini düzenler.</w:t>
      </w: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17. Dekanın imzasına sunulacak yazıları parafe eder.</w:t>
      </w: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18. Fakülte için gerekli olan her türlü mal ve malzeme alımlarında taşınır kayıt kontrol yetkilisi ve ayniyat saymanı ile eşgüdümlü çalışır.</w:t>
      </w:r>
    </w:p>
    <w:p w:rsidR="00EE178A" w:rsidRDefault="00FD4EDB" w:rsidP="00FD4ED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EE178A">
        <w:rPr>
          <w:sz w:val="24"/>
          <w:szCs w:val="24"/>
        </w:rPr>
        <w:t xml:space="preserve">Görev </w:t>
      </w:r>
      <w:bookmarkStart w:id="0" w:name="_GoBack"/>
      <w:bookmarkEnd w:id="0"/>
      <w:r w:rsidR="00EE178A">
        <w:rPr>
          <w:sz w:val="24"/>
          <w:szCs w:val="24"/>
        </w:rPr>
        <w:t>ve sorumlulukları gerçekleştirme yetkis</w:t>
      </w:r>
      <w:r>
        <w:rPr>
          <w:sz w:val="24"/>
          <w:szCs w:val="24"/>
        </w:rPr>
        <w:t xml:space="preserve">ine sahip olarak, Faaliyetlerin </w:t>
      </w:r>
      <w:r w:rsidR="00EE178A">
        <w:rPr>
          <w:sz w:val="24"/>
          <w:szCs w:val="24"/>
        </w:rPr>
        <w:t>gerçekleştirilmesi için gerekli araç ve gereci, imza yetkisini ve harcama yetkisini kullanır.</w:t>
      </w: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Düzeltme,  gerektiğinde uyarma, bilgi ve rapor isteme yetkisine sahip olarak emrindeki yönetici ve personele, Anabilim Dalı Sekreterlerine ve Dekanlık Bürolarına iş verir, yönlendirir, yaptıkları işleri kontrol eder. </w:t>
      </w:r>
    </w:p>
    <w:p w:rsidR="00EE178A" w:rsidRDefault="00EE178A" w:rsidP="00EE17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21. Görevini kanunlara ve yönetmeliklere uygun olarak yerine getirir.</w:t>
      </w:r>
    </w:p>
    <w:p w:rsidR="00574041" w:rsidRPr="00EE178A" w:rsidRDefault="003E33A3" w:rsidP="00EE178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EE178A">
        <w:rPr>
          <w:sz w:val="24"/>
          <w:szCs w:val="24"/>
        </w:rPr>
        <w:t>. En yakın yöneticisi olan Fakülte Dekanına karşı sorumlu olarak Dekanın görev alanı ile ilgili vereceği diğer işleri yapar.</w:t>
      </w:r>
    </w:p>
    <w:p w:rsidR="00B577DB" w:rsidRDefault="00B577DB" w:rsidP="00B96990"/>
    <w:sectPr w:rsidR="00B577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D49" w:rsidRDefault="00CF4D49" w:rsidP="00817441">
      <w:r>
        <w:separator/>
      </w:r>
    </w:p>
  </w:endnote>
  <w:endnote w:type="continuationSeparator" w:id="0">
    <w:p w:rsidR="00CF4D49" w:rsidRDefault="00CF4D49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749" w:rsidRDefault="00B007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B40D2E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749" w:rsidRDefault="00B007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D49" w:rsidRDefault="00CF4D49" w:rsidP="00817441">
      <w:r>
        <w:separator/>
      </w:r>
    </w:p>
  </w:footnote>
  <w:footnote w:type="continuationSeparator" w:id="0">
    <w:p w:rsidR="00CF4D49" w:rsidRDefault="00CF4D49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749" w:rsidRDefault="00B007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B96990" w:rsidRDefault="00B00749" w:rsidP="00083BC6">
          <w:pPr>
            <w:pStyle w:val="stBilgi"/>
            <w:jc w:val="center"/>
            <w:rPr>
              <w:b/>
            </w:rPr>
          </w:pPr>
          <w:r>
            <w:rPr>
              <w:b/>
            </w:rPr>
            <w:t>FAKÜLTE SEKRETRİ</w:t>
          </w:r>
          <w:r w:rsidR="00817441" w:rsidRPr="00B577DB">
            <w:rPr>
              <w:b/>
            </w:rPr>
            <w:t xml:space="preserve"> </w:t>
          </w:r>
          <w:r w:rsidR="00520C6D">
            <w:rPr>
              <w:b/>
            </w:rPr>
            <w:t xml:space="preserve">                   </w:t>
          </w:r>
        </w:p>
        <w:p w:rsidR="00B96990" w:rsidRDefault="00B96990" w:rsidP="00083BC6">
          <w:pPr>
            <w:pStyle w:val="stBilgi"/>
            <w:jc w:val="center"/>
            <w:rPr>
              <w:b/>
            </w:rPr>
          </w:pPr>
        </w:p>
        <w:p w:rsidR="00817441" w:rsidRPr="00B577DB" w:rsidRDefault="00520C6D" w:rsidP="00B96990">
          <w:pPr>
            <w:pStyle w:val="stBilgi"/>
            <w:jc w:val="center"/>
            <w:rPr>
              <w:b/>
            </w:rPr>
          </w:pPr>
          <w:r>
            <w:rPr>
              <w:b/>
            </w:rPr>
            <w:t xml:space="preserve"> </w:t>
          </w:r>
          <w:r w:rsidR="00817441" w:rsidRPr="00B577DB">
            <w:rPr>
              <w:b/>
            </w:rPr>
            <w:t>GÖREV TANIM</w:t>
          </w:r>
          <w:r w:rsidR="00B96990">
            <w:rPr>
              <w:b/>
            </w:rPr>
            <w:t>I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FÜ</w:t>
          </w:r>
          <w:r w:rsidR="00F12C29">
            <w:t>V</w:t>
          </w:r>
          <w:r>
            <w:t xml:space="preserve">F DEK. </w:t>
          </w:r>
          <w:proofErr w:type="gramStart"/>
          <w:r>
            <w:t>GT</w:t>
          </w:r>
          <w:r w:rsidR="00D375BC">
            <w:t xml:space="preserve">  01</w:t>
          </w:r>
          <w:proofErr w:type="gramEnd"/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D375BC">
          <w:pPr>
            <w:pStyle w:val="stBilgi"/>
          </w:pPr>
          <w:r>
            <w:t>18.04.2025</w:t>
          </w:r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D375BC">
          <w:pPr>
            <w:pStyle w:val="stBilgi"/>
          </w:pPr>
          <w:r>
            <w:t>02</w:t>
          </w:r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749" w:rsidRDefault="00B007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C0603"/>
    <w:multiLevelType w:val="hybridMultilevel"/>
    <w:tmpl w:val="5FA6B93C"/>
    <w:lvl w:ilvl="0" w:tplc="6EA87AA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E625B9"/>
    <w:multiLevelType w:val="hybridMultilevel"/>
    <w:tmpl w:val="028067FC"/>
    <w:lvl w:ilvl="0" w:tplc="BD5616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77434D"/>
    <w:multiLevelType w:val="hybridMultilevel"/>
    <w:tmpl w:val="635C32CC"/>
    <w:lvl w:ilvl="0" w:tplc="1D3E29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083BC6"/>
    <w:rsid w:val="001430D1"/>
    <w:rsid w:val="00143DFD"/>
    <w:rsid w:val="001715E7"/>
    <w:rsid w:val="00315CFE"/>
    <w:rsid w:val="003E33A3"/>
    <w:rsid w:val="00475450"/>
    <w:rsid w:val="00476346"/>
    <w:rsid w:val="00520C6D"/>
    <w:rsid w:val="00574041"/>
    <w:rsid w:val="007574C6"/>
    <w:rsid w:val="00817441"/>
    <w:rsid w:val="008374AB"/>
    <w:rsid w:val="0089375A"/>
    <w:rsid w:val="008F018C"/>
    <w:rsid w:val="00AD48D6"/>
    <w:rsid w:val="00B00749"/>
    <w:rsid w:val="00B06AFF"/>
    <w:rsid w:val="00B40D2E"/>
    <w:rsid w:val="00B577DB"/>
    <w:rsid w:val="00B96990"/>
    <w:rsid w:val="00CF4D49"/>
    <w:rsid w:val="00D375BC"/>
    <w:rsid w:val="00D956A8"/>
    <w:rsid w:val="00E1123C"/>
    <w:rsid w:val="00E6142D"/>
    <w:rsid w:val="00EE178A"/>
    <w:rsid w:val="00F12C29"/>
    <w:rsid w:val="00FD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4969D2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0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17</cp:revision>
  <dcterms:created xsi:type="dcterms:W3CDTF">2025-04-10T13:30:00Z</dcterms:created>
  <dcterms:modified xsi:type="dcterms:W3CDTF">2025-05-02T07:42:00Z</dcterms:modified>
</cp:coreProperties>
</file>