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022F" w14:textId="77777777" w:rsidR="00E27959" w:rsidRDefault="00E27959">
      <w:pPr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635"/>
        <w:gridCol w:w="4962"/>
        <w:gridCol w:w="191"/>
        <w:gridCol w:w="1740"/>
      </w:tblGrid>
      <w:tr w:rsidR="00614FA4" w:rsidRPr="00BD0D1E" w14:paraId="53752AB8" w14:textId="77777777" w:rsidTr="00253677">
        <w:trPr>
          <w:trHeight w:val="180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57D45" w14:textId="02CAB255" w:rsidR="00E27959" w:rsidRPr="008D6461" w:rsidRDefault="0080112A" w:rsidP="006A53DB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5A14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327CB8D0" wp14:editId="1717B014">
                  <wp:extent cx="603250" cy="603250"/>
                  <wp:effectExtent l="0" t="0" r="0" b="0"/>
                  <wp:docPr id="1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3A2BF" w14:textId="77777777" w:rsidR="00E27959" w:rsidRPr="00BD0D1E" w:rsidRDefault="00E27959" w:rsidP="00E42B3E">
            <w:pPr>
              <w:spacing w:after="0" w:line="120" w:lineRule="auto"/>
              <w:jc w:val="center"/>
              <w:rPr>
                <w:b/>
              </w:rPr>
            </w:pPr>
          </w:p>
          <w:p w14:paraId="3CA75BC5" w14:textId="77777777" w:rsidR="00E27959" w:rsidRPr="00BD0D1E" w:rsidRDefault="00E27959" w:rsidP="008D6461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FIRAT ÜNİVERSİTESİ</w:t>
            </w:r>
          </w:p>
          <w:p w14:paraId="7B785AFF" w14:textId="77777777" w:rsidR="00E27959" w:rsidRPr="00BD0D1E" w:rsidRDefault="00E27959" w:rsidP="008D6461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VETERİNER FAKÜLTESİ</w:t>
            </w:r>
          </w:p>
          <w:p w14:paraId="5347DEF3" w14:textId="77777777" w:rsidR="00E27959" w:rsidRPr="00BD0D1E" w:rsidRDefault="00E27959" w:rsidP="00E42B3E">
            <w:pPr>
              <w:spacing w:after="0" w:line="120" w:lineRule="auto"/>
              <w:jc w:val="center"/>
              <w:rPr>
                <w:b/>
              </w:rPr>
            </w:pPr>
          </w:p>
          <w:p w14:paraId="0740E2ED" w14:textId="77777777" w:rsidR="00E27959" w:rsidRPr="00BD0D1E" w:rsidRDefault="00E27959" w:rsidP="008D6461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BİTİRME TEZİ DEĞERLENDİRME FORMU</w:t>
            </w:r>
          </w:p>
          <w:p w14:paraId="5F4E5EFC" w14:textId="77777777" w:rsidR="00E27959" w:rsidRPr="008D6461" w:rsidRDefault="00E27959" w:rsidP="00E42B3E">
            <w:pPr>
              <w:pStyle w:val="NormalWeb"/>
              <w:spacing w:before="0" w:beforeAutospacing="0" w:after="0" w:afterAutospacing="0" w:line="12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9ECEEC" w14:textId="62802093" w:rsidR="00E27959" w:rsidRPr="008D6461" w:rsidRDefault="0080112A" w:rsidP="006A53D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CADC93" wp14:editId="0CEFB1AE">
                  <wp:extent cx="660400" cy="660400"/>
                  <wp:effectExtent l="0" t="0" r="0" b="0"/>
                  <wp:docPr id="2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959" w:rsidRPr="00BD0D1E" w14:paraId="57990372" w14:textId="77777777" w:rsidTr="00614FA4">
        <w:trPr>
          <w:trHeight w:val="2255"/>
          <w:jc w:val="center"/>
        </w:trPr>
        <w:tc>
          <w:tcPr>
            <w:tcW w:w="92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BFC4" w14:textId="77777777" w:rsidR="00E27959" w:rsidRPr="00BD0D1E" w:rsidRDefault="00E27959" w:rsidP="00EF58CB">
            <w:pPr>
              <w:spacing w:after="0" w:line="120" w:lineRule="auto"/>
              <w:rPr>
                <w:b/>
              </w:rPr>
            </w:pPr>
          </w:p>
          <w:p w14:paraId="586DA3C2" w14:textId="77777777" w:rsidR="00E27959" w:rsidRPr="00BD0D1E" w:rsidRDefault="00E27959" w:rsidP="008D6461">
            <w:pPr>
              <w:spacing w:after="0" w:line="360" w:lineRule="auto"/>
              <w:rPr>
                <w:b/>
              </w:rPr>
            </w:pPr>
            <w:r w:rsidRPr="00BD0D1E">
              <w:rPr>
                <w:b/>
              </w:rPr>
              <w:t>Öğrencinin</w:t>
            </w:r>
          </w:p>
          <w:p w14:paraId="0130365A" w14:textId="77777777" w:rsidR="00E27959" w:rsidRPr="00BD0D1E" w:rsidRDefault="00E27959" w:rsidP="008D6461">
            <w:pPr>
              <w:spacing w:after="0" w:line="360" w:lineRule="auto"/>
            </w:pPr>
            <w:r w:rsidRPr="00BD0D1E">
              <w:t xml:space="preserve">Adı ve </w:t>
            </w:r>
            <w:proofErr w:type="gramStart"/>
            <w:r w:rsidRPr="00BD0D1E">
              <w:t>Soyadı :</w:t>
            </w:r>
            <w:proofErr w:type="gramEnd"/>
            <w:r w:rsidRPr="00BD0D1E">
              <w:tab/>
              <w:t>……………………………………….</w:t>
            </w:r>
          </w:p>
          <w:p w14:paraId="31A1CB40" w14:textId="77777777" w:rsidR="00E27959" w:rsidRPr="00BD0D1E" w:rsidRDefault="00E27959" w:rsidP="008D6461">
            <w:pPr>
              <w:spacing w:after="0" w:line="360" w:lineRule="auto"/>
            </w:pPr>
            <w:r w:rsidRPr="00BD0D1E">
              <w:t xml:space="preserve">Fakülte </w:t>
            </w:r>
            <w:proofErr w:type="gramStart"/>
            <w:r w:rsidRPr="00BD0D1E">
              <w:t>No :</w:t>
            </w:r>
            <w:proofErr w:type="gramEnd"/>
            <w:r w:rsidRPr="00BD0D1E">
              <w:tab/>
              <w:t>……………………………………….</w:t>
            </w:r>
          </w:p>
          <w:p w14:paraId="36C5A6B3" w14:textId="656B53B8" w:rsidR="00E27959" w:rsidRPr="00BD0D1E" w:rsidRDefault="00E27959" w:rsidP="00EF58CB">
            <w:pPr>
              <w:spacing w:after="0" w:line="360" w:lineRule="auto"/>
            </w:pPr>
            <w:r w:rsidRPr="00BD0D1E">
              <w:rPr>
                <w:b/>
              </w:rPr>
              <w:t xml:space="preserve">Tez </w:t>
            </w:r>
            <w:r w:rsidR="00614FA4" w:rsidRPr="00BD0D1E">
              <w:rPr>
                <w:b/>
              </w:rPr>
              <w:t>Başlığı:” …</w:t>
            </w:r>
            <w:r w:rsidR="00614FA4" w:rsidRPr="00614FA4">
              <w:rPr>
                <w:bCs/>
              </w:rPr>
              <w:t>……………………………………………………………………………………………………………</w:t>
            </w:r>
            <w:proofErr w:type="gramStart"/>
            <w:r w:rsidR="00614FA4" w:rsidRPr="00614FA4">
              <w:rPr>
                <w:bCs/>
              </w:rPr>
              <w:t>…</w:t>
            </w:r>
            <w:r w:rsidR="00614FA4">
              <w:rPr>
                <w:bCs/>
              </w:rPr>
              <w:t>….</w:t>
            </w:r>
            <w:proofErr w:type="gramEnd"/>
            <w:r w:rsidR="00614FA4" w:rsidRPr="00614FA4">
              <w:rPr>
                <w:bCs/>
              </w:rPr>
              <w:t>……………”</w:t>
            </w:r>
          </w:p>
        </w:tc>
      </w:tr>
      <w:tr w:rsidR="00614FA4" w:rsidRPr="00BD0D1E" w14:paraId="0D87BDA2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357" w:type="dxa"/>
            <w:gridSpan w:val="3"/>
            <w:vAlign w:val="center"/>
          </w:tcPr>
          <w:p w14:paraId="2426097A" w14:textId="77777777" w:rsidR="00E27959" w:rsidRPr="00BD0D1E" w:rsidRDefault="00E27959" w:rsidP="00BD0D1E">
            <w:pPr>
              <w:spacing w:after="0" w:line="180" w:lineRule="auto"/>
              <w:jc w:val="center"/>
              <w:rPr>
                <w:rFonts w:cs="TimesNewRomanPS-BoldMT"/>
                <w:b/>
                <w:bCs/>
              </w:rPr>
            </w:pPr>
          </w:p>
          <w:p w14:paraId="624657B9" w14:textId="77777777" w:rsidR="00E27959" w:rsidRPr="00BD0D1E" w:rsidRDefault="00E27959" w:rsidP="00BD0D1E">
            <w:pPr>
              <w:spacing w:after="0" w:line="180" w:lineRule="auto"/>
              <w:jc w:val="center"/>
              <w:rPr>
                <w:rFonts w:cs="TimesNewRomanPS-BoldMT"/>
                <w:b/>
                <w:bCs/>
              </w:rPr>
            </w:pPr>
            <w:r w:rsidRPr="00BD0D1E">
              <w:rPr>
                <w:rFonts w:cs="TimesNewRomanPS-BoldMT"/>
                <w:b/>
                <w:bCs/>
              </w:rPr>
              <w:t>DE</w:t>
            </w:r>
            <w:r>
              <w:rPr>
                <w:rFonts w:cs="TimesNewRomanPS-BoldMT"/>
                <w:b/>
                <w:bCs/>
              </w:rPr>
              <w:t>Ğ</w:t>
            </w:r>
            <w:r w:rsidRPr="00BD0D1E">
              <w:rPr>
                <w:rFonts w:cs="TimesNewRomanPS-BoldMT"/>
                <w:b/>
                <w:bCs/>
              </w:rPr>
              <w:t>ERLENDİRME</w:t>
            </w:r>
          </w:p>
          <w:p w14:paraId="3FA03C35" w14:textId="77777777" w:rsidR="00E27959" w:rsidRPr="00BD0D1E" w:rsidRDefault="00E27959" w:rsidP="00BD0D1E">
            <w:pPr>
              <w:spacing w:after="0" w:line="180" w:lineRule="auto"/>
              <w:jc w:val="center"/>
              <w:rPr>
                <w:rFonts w:cs="TimesNewRomanPS-BoldMT"/>
                <w:b/>
                <w:bCs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1329B98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Not </w:t>
            </w:r>
            <w:r w:rsidRPr="00BD0D1E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gramEnd"/>
            <w:r w:rsidRPr="00BD0D1E">
              <w:rPr>
                <w:b/>
              </w:rPr>
              <w:t>10 / 100</w:t>
            </w:r>
            <w:r>
              <w:rPr>
                <w:b/>
              </w:rPr>
              <w:t>)*</w:t>
            </w:r>
          </w:p>
        </w:tc>
      </w:tr>
      <w:tr w:rsidR="00614FA4" w:rsidRPr="00BD0D1E" w14:paraId="2E6D3821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2B82B829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1</w:t>
            </w:r>
          </w:p>
        </w:tc>
        <w:tc>
          <w:tcPr>
            <w:tcW w:w="6823" w:type="dxa"/>
            <w:gridSpan w:val="2"/>
            <w:vAlign w:val="center"/>
          </w:tcPr>
          <w:p w14:paraId="50DFC6BC" w14:textId="77777777" w:rsidR="00E27959" w:rsidRPr="00BD0D1E" w:rsidRDefault="00E27959" w:rsidP="00480E74">
            <w:pPr>
              <w:spacing w:after="0" w:line="180" w:lineRule="auto"/>
              <w:rPr>
                <w:rFonts w:cs="TimesNewRomanPS-BoldMT"/>
                <w:bCs/>
              </w:rPr>
            </w:pPr>
          </w:p>
          <w:p w14:paraId="33D80795" w14:textId="77777777" w:rsidR="00E27959" w:rsidRDefault="00E27959" w:rsidP="00480E74">
            <w:pPr>
              <w:spacing w:after="0" w:line="180" w:lineRule="auto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Tez başlığının uygunluğu </w:t>
            </w:r>
          </w:p>
          <w:p w14:paraId="01A7A2DE" w14:textId="77777777" w:rsidR="00E27959" w:rsidRPr="00253677" w:rsidRDefault="00E27959" w:rsidP="00480E74">
            <w:pPr>
              <w:spacing w:after="0" w:line="180" w:lineRule="auto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Ö</w:t>
            </w:r>
            <w:r w:rsidRPr="00F26C55">
              <w:rPr>
                <w:rFonts w:cs="TimesNewRomanPS-BoldMT"/>
                <w:bCs/>
              </w:rPr>
              <w:t>z</w:t>
            </w:r>
            <w:r>
              <w:rPr>
                <w:rFonts w:cs="TimesNewRomanPS-BoldMT"/>
                <w:bCs/>
              </w:rPr>
              <w:t>etin</w:t>
            </w:r>
            <w:r w:rsidRPr="00253677">
              <w:rPr>
                <w:rFonts w:cs="TimesNewRomanPS-BoldMT"/>
                <w:bCs/>
              </w:rPr>
              <w:t xml:space="preserve">, </w:t>
            </w:r>
            <w:r>
              <w:rPr>
                <w:rFonts w:cs="TimesNewRomanPS-BoldMT"/>
                <w:bCs/>
              </w:rPr>
              <w:t>içerik ve kapsam</w:t>
            </w:r>
            <w:r w:rsidRPr="00253677">
              <w:rPr>
                <w:rFonts w:cs="TimesNewRomanPS-BoldMT"/>
                <w:bCs/>
              </w:rPr>
              <w:t xml:space="preserve"> yönünden yeterli</w:t>
            </w:r>
            <w:r>
              <w:rPr>
                <w:rFonts w:cs="TimesNewRomanPS-BoldMT"/>
                <w:bCs/>
              </w:rPr>
              <w:t>liği</w:t>
            </w:r>
          </w:p>
          <w:p w14:paraId="171FD9EB" w14:textId="77777777" w:rsidR="00E27959" w:rsidRPr="00BD0D1E" w:rsidRDefault="00E27959" w:rsidP="00480E74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3BF7D9D9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72EA5256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2F0F2780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2</w:t>
            </w:r>
          </w:p>
        </w:tc>
        <w:tc>
          <w:tcPr>
            <w:tcW w:w="6823" w:type="dxa"/>
            <w:gridSpan w:val="2"/>
            <w:vAlign w:val="center"/>
          </w:tcPr>
          <w:p w14:paraId="736B2759" w14:textId="77777777" w:rsidR="00E27959" w:rsidRDefault="00E27959" w:rsidP="00253677">
            <w:pPr>
              <w:spacing w:after="0" w:line="180" w:lineRule="auto"/>
              <w:rPr>
                <w:rFonts w:cs="TimesNewRomanPSMT"/>
              </w:rPr>
            </w:pPr>
          </w:p>
          <w:p w14:paraId="70D176F8" w14:textId="77777777" w:rsidR="00E27959" w:rsidRDefault="00E27959" w:rsidP="00171E69">
            <w:pPr>
              <w:spacing w:after="0" w:line="180" w:lineRule="auto"/>
              <w:rPr>
                <w:rFonts w:cs="TimesNewRomanPSMT"/>
              </w:rPr>
            </w:pPr>
            <w:r>
              <w:rPr>
                <w:rFonts w:cs="TimesNewRomanPSMT"/>
              </w:rPr>
              <w:t>Tez amacının açık bir şekilde ortaya konulması</w:t>
            </w:r>
          </w:p>
          <w:p w14:paraId="2ECDE8D4" w14:textId="77777777" w:rsidR="00E27959" w:rsidRPr="001B797C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2C69D3AD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6A1132E4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226599D1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3</w:t>
            </w:r>
          </w:p>
        </w:tc>
        <w:tc>
          <w:tcPr>
            <w:tcW w:w="6823" w:type="dxa"/>
            <w:gridSpan w:val="2"/>
            <w:vAlign w:val="center"/>
          </w:tcPr>
          <w:p w14:paraId="2ECAA20C" w14:textId="77777777" w:rsidR="00E27959" w:rsidRPr="00BD0D1E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  <w:p w14:paraId="2EB765E6" w14:textId="77777777" w:rsidR="00E27959" w:rsidRDefault="00E27959" w:rsidP="00F2132C">
            <w:pPr>
              <w:spacing w:after="0" w:line="180" w:lineRule="auto"/>
              <w:rPr>
                <w:rFonts w:cs="TimesNewRomanPSMT"/>
              </w:rPr>
            </w:pPr>
            <w:r>
              <w:rPr>
                <w:rFonts w:cs="TimesNewRomanPSMT"/>
              </w:rPr>
              <w:t>Tezde, bilimsel problem/hedef, yöntem, sonuç ve önerilerin ele alınışı</w:t>
            </w:r>
          </w:p>
          <w:p w14:paraId="4CCD0398" w14:textId="77777777" w:rsidR="00E27959" w:rsidRPr="00BD0D1E" w:rsidRDefault="00E27959" w:rsidP="00F2132C">
            <w:pPr>
              <w:spacing w:after="0" w:line="180" w:lineRule="auto"/>
              <w:rPr>
                <w:rFonts w:cs="Arial"/>
                <w:noProof/>
              </w:rPr>
            </w:pPr>
            <w:r>
              <w:rPr>
                <w:rFonts w:cs="Tahoma"/>
              </w:rPr>
              <w:t>(V</w:t>
            </w:r>
            <w:r w:rsidRPr="00BD0D1E">
              <w:rPr>
                <w:rFonts w:cs="Tahoma"/>
              </w:rPr>
              <w:t xml:space="preserve">arsa </w:t>
            </w:r>
            <w:r w:rsidRPr="00BD0D1E">
              <w:rPr>
                <w:rFonts w:cs="Arial"/>
                <w:noProof/>
              </w:rPr>
              <w:t>İstatistikse</w:t>
            </w:r>
            <w:r>
              <w:rPr>
                <w:rFonts w:cs="Arial"/>
                <w:noProof/>
              </w:rPr>
              <w:t>l analizlerin/değerlendirmelerin yeterliliği)</w:t>
            </w:r>
          </w:p>
          <w:p w14:paraId="700FAC4B" w14:textId="77777777" w:rsidR="00E27959" w:rsidRPr="00823688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24519D6D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038CFFC2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30DA3BEE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4</w:t>
            </w:r>
          </w:p>
        </w:tc>
        <w:tc>
          <w:tcPr>
            <w:tcW w:w="6823" w:type="dxa"/>
            <w:gridSpan w:val="2"/>
            <w:vAlign w:val="center"/>
          </w:tcPr>
          <w:p w14:paraId="3F39F0E7" w14:textId="77777777" w:rsidR="00E27959" w:rsidRDefault="00E27959" w:rsidP="00171E69">
            <w:pPr>
              <w:spacing w:after="0" w:line="180" w:lineRule="auto"/>
              <w:rPr>
                <w:rFonts w:cs="TimesNewRomanPSMT"/>
              </w:rPr>
            </w:pPr>
          </w:p>
          <w:p w14:paraId="2CDBA6C9" w14:textId="77777777" w:rsidR="00E27959" w:rsidRPr="00BD0D1E" w:rsidRDefault="00E27959" w:rsidP="00171E69">
            <w:pPr>
              <w:spacing w:after="0" w:line="180" w:lineRule="auto"/>
              <w:rPr>
                <w:rFonts w:cs="TimesNewRomanPSMT"/>
              </w:rPr>
            </w:pPr>
            <w:r>
              <w:rPr>
                <w:rFonts w:cs="TimesNewRomanPSMT"/>
              </w:rPr>
              <w:t xml:space="preserve">Tezin </w:t>
            </w:r>
            <w:r w:rsidRPr="00BD0D1E">
              <w:rPr>
                <w:rFonts w:cs="TimesNewRomanPSMT"/>
              </w:rPr>
              <w:t>şekil, tablo ve graf</w:t>
            </w:r>
            <w:r>
              <w:rPr>
                <w:rFonts w:cs="TimesNewRomanPSMT"/>
              </w:rPr>
              <w:t>iklerinin düzeni ve anlaşılırlığı</w:t>
            </w:r>
          </w:p>
          <w:p w14:paraId="019A30D5" w14:textId="77777777" w:rsidR="00E27959" w:rsidRPr="00BD0D1E" w:rsidRDefault="00E27959" w:rsidP="00171E69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13501D9E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129E5277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533C6DC9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5</w:t>
            </w:r>
          </w:p>
        </w:tc>
        <w:tc>
          <w:tcPr>
            <w:tcW w:w="6823" w:type="dxa"/>
            <w:gridSpan w:val="2"/>
            <w:vAlign w:val="center"/>
          </w:tcPr>
          <w:p w14:paraId="504C91F8" w14:textId="77777777" w:rsidR="00E27959" w:rsidRPr="00BD0D1E" w:rsidRDefault="00E27959" w:rsidP="00171E69">
            <w:pPr>
              <w:spacing w:after="0" w:line="180" w:lineRule="auto"/>
              <w:rPr>
                <w:rFonts w:cs="Tahoma"/>
              </w:rPr>
            </w:pPr>
          </w:p>
          <w:p w14:paraId="2488C670" w14:textId="77777777" w:rsidR="00E27959" w:rsidRPr="00BD0D1E" w:rsidRDefault="00E27959" w:rsidP="00171E69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Tezde elde edilen sonuçların</w:t>
            </w:r>
            <w:r w:rsidRPr="00BD0D1E">
              <w:rPr>
                <w:rFonts w:cs="Tahoma"/>
              </w:rPr>
              <w:t xml:space="preserve"> literatür</w:t>
            </w:r>
            <w:r>
              <w:rPr>
                <w:rFonts w:cs="Tahoma"/>
              </w:rPr>
              <w:t xml:space="preserve"> ışığında tartışılma düzeyi</w:t>
            </w:r>
            <w:r w:rsidRPr="00BD0D1E">
              <w:rPr>
                <w:rFonts w:cs="Tahoma"/>
              </w:rPr>
              <w:t xml:space="preserve"> </w:t>
            </w:r>
          </w:p>
          <w:p w14:paraId="2E318D62" w14:textId="77777777" w:rsidR="00E27959" w:rsidRPr="00BD0D1E" w:rsidRDefault="00E27959" w:rsidP="00F2132C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3E09A226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65D9DDF7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5ECE5DB8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6</w:t>
            </w:r>
          </w:p>
        </w:tc>
        <w:tc>
          <w:tcPr>
            <w:tcW w:w="6823" w:type="dxa"/>
            <w:gridSpan w:val="2"/>
            <w:vAlign w:val="center"/>
          </w:tcPr>
          <w:p w14:paraId="2DEE486B" w14:textId="77777777" w:rsidR="00E27959" w:rsidRPr="00BD0D1E" w:rsidRDefault="00E27959" w:rsidP="00171E69">
            <w:pPr>
              <w:spacing w:after="0" w:line="180" w:lineRule="auto"/>
              <w:rPr>
                <w:rFonts w:cs="Arial"/>
              </w:rPr>
            </w:pPr>
          </w:p>
          <w:p w14:paraId="295CEBEB" w14:textId="77777777" w:rsidR="00E27959" w:rsidRPr="00BD0D1E" w:rsidRDefault="00E27959" w:rsidP="00171E69">
            <w:pPr>
              <w:spacing w:after="0" w:line="180" w:lineRule="auto"/>
              <w:rPr>
                <w:rFonts w:cs="Arial"/>
              </w:rPr>
            </w:pPr>
            <w:r w:rsidRPr="00BD0D1E">
              <w:rPr>
                <w:rFonts w:cs="Arial"/>
              </w:rPr>
              <w:t>Tez bölümleri</w:t>
            </w:r>
            <w:r>
              <w:rPr>
                <w:rFonts w:cs="Arial"/>
              </w:rPr>
              <w:t>nin</w:t>
            </w:r>
            <w:r w:rsidRPr="00BD0D1E">
              <w:rPr>
                <w:rFonts w:cs="Arial"/>
              </w:rPr>
              <w:t xml:space="preserve"> man</w:t>
            </w:r>
            <w:r>
              <w:rPr>
                <w:rFonts w:cs="Arial"/>
              </w:rPr>
              <w:t>tıksal ve analitik bütünlüğü</w:t>
            </w:r>
          </w:p>
          <w:p w14:paraId="6CD34EF1" w14:textId="77777777" w:rsidR="00E27959" w:rsidRPr="00BD0D1E" w:rsidRDefault="00E27959" w:rsidP="00171E69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018852B7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043C3053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7225425E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7</w:t>
            </w:r>
          </w:p>
        </w:tc>
        <w:tc>
          <w:tcPr>
            <w:tcW w:w="6823" w:type="dxa"/>
            <w:gridSpan w:val="2"/>
            <w:vAlign w:val="center"/>
          </w:tcPr>
          <w:p w14:paraId="1A6FFC33" w14:textId="77777777" w:rsidR="00E27959" w:rsidRPr="00BD0D1E" w:rsidRDefault="00E27959" w:rsidP="00171E69">
            <w:pPr>
              <w:spacing w:after="0" w:line="180" w:lineRule="auto"/>
              <w:rPr>
                <w:rFonts w:cs="TimesNewRomanPS-BoldMT"/>
                <w:bCs/>
              </w:rPr>
            </w:pPr>
          </w:p>
          <w:p w14:paraId="552AE14E" w14:textId="77777777" w:rsidR="00E27959" w:rsidRPr="00BD0D1E" w:rsidRDefault="00E27959" w:rsidP="006946D0">
            <w:pPr>
              <w:spacing w:after="0" w:line="180" w:lineRule="auto"/>
              <w:rPr>
                <w:rFonts w:cs="Arial"/>
                <w:noProof/>
              </w:rPr>
            </w:pPr>
            <w:r w:rsidRPr="00BD0D1E">
              <w:rPr>
                <w:rFonts w:cs="Arial"/>
                <w:noProof/>
              </w:rPr>
              <w:t>Tezde kullanılan bilimsel kaynaklar</w:t>
            </w:r>
            <w:r>
              <w:rPr>
                <w:rFonts w:cs="Arial"/>
                <w:noProof/>
              </w:rPr>
              <w:t>ın</w:t>
            </w:r>
            <w:r w:rsidRPr="00BD0D1E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yeterliliği ve güncelliği</w:t>
            </w:r>
          </w:p>
          <w:p w14:paraId="691250B0" w14:textId="77777777" w:rsidR="00E27959" w:rsidRPr="00BD0D1E" w:rsidRDefault="00E27959" w:rsidP="006946D0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7EAE6A97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3652800D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1416913C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8</w:t>
            </w:r>
          </w:p>
        </w:tc>
        <w:tc>
          <w:tcPr>
            <w:tcW w:w="6823" w:type="dxa"/>
            <w:gridSpan w:val="2"/>
            <w:vAlign w:val="center"/>
          </w:tcPr>
          <w:p w14:paraId="40CE5D4C" w14:textId="77777777" w:rsidR="00E27959" w:rsidRPr="00BD0D1E" w:rsidRDefault="00E27959" w:rsidP="00171E69">
            <w:pPr>
              <w:spacing w:after="0" w:line="180" w:lineRule="auto"/>
              <w:rPr>
                <w:rFonts w:cs="Arial"/>
                <w:noProof/>
              </w:rPr>
            </w:pPr>
          </w:p>
          <w:p w14:paraId="47DE16C8" w14:textId="77777777" w:rsidR="00E27959" w:rsidRPr="00BD0D1E" w:rsidRDefault="00E27959" w:rsidP="006946D0">
            <w:pPr>
              <w:spacing w:after="0" w:line="180" w:lineRule="auto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Tez yazım kurallarına uygunluk</w:t>
            </w:r>
          </w:p>
          <w:p w14:paraId="2E1CDF42" w14:textId="77777777" w:rsidR="00E27959" w:rsidRPr="00BD0D1E" w:rsidRDefault="00E27959" w:rsidP="006946D0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24ADB055" w14:textId="77777777" w:rsidR="00E27959" w:rsidRPr="00BD0D1E" w:rsidRDefault="00E27959" w:rsidP="00171E69">
            <w:pPr>
              <w:spacing w:after="0" w:line="180" w:lineRule="auto"/>
              <w:jc w:val="center"/>
            </w:pPr>
          </w:p>
        </w:tc>
      </w:tr>
      <w:tr w:rsidR="00614FA4" w:rsidRPr="00BD0D1E" w14:paraId="01D4E459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16073E07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9</w:t>
            </w:r>
          </w:p>
        </w:tc>
        <w:tc>
          <w:tcPr>
            <w:tcW w:w="6823" w:type="dxa"/>
            <w:gridSpan w:val="2"/>
            <w:vAlign w:val="center"/>
          </w:tcPr>
          <w:p w14:paraId="2EE35B13" w14:textId="77777777" w:rsidR="00E27959" w:rsidRDefault="00E27959" w:rsidP="00253677">
            <w:pPr>
              <w:spacing w:after="0" w:line="180" w:lineRule="auto"/>
              <w:rPr>
                <w:rFonts w:cs="TimesNewRomanPS-BoldMT"/>
                <w:bCs/>
              </w:rPr>
            </w:pPr>
          </w:p>
          <w:p w14:paraId="6329BB25" w14:textId="77777777" w:rsidR="00E27959" w:rsidRDefault="00E27959" w:rsidP="006946D0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 xml:space="preserve">Tez sunumundaki yeterlilik </w:t>
            </w:r>
          </w:p>
          <w:p w14:paraId="52FD7313" w14:textId="77777777" w:rsidR="00E27959" w:rsidRPr="00BD0D1E" w:rsidRDefault="00E27959" w:rsidP="006946D0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(</w:t>
            </w:r>
            <w:r w:rsidRPr="00BD0D1E">
              <w:rPr>
                <w:rFonts w:cs="Tahoma"/>
              </w:rPr>
              <w:t xml:space="preserve">Konuşma kalitesi, sunuş süresi, konu hâkimiyeti vb.) </w:t>
            </w:r>
          </w:p>
          <w:p w14:paraId="60348AAC" w14:textId="77777777" w:rsidR="00E27959" w:rsidRPr="00BD0D1E" w:rsidRDefault="00E27959" w:rsidP="006946D0">
            <w:pPr>
              <w:spacing w:after="0" w:line="180" w:lineRule="auto"/>
            </w:pPr>
          </w:p>
        </w:tc>
        <w:tc>
          <w:tcPr>
            <w:tcW w:w="1931" w:type="dxa"/>
            <w:gridSpan w:val="2"/>
            <w:vAlign w:val="center"/>
          </w:tcPr>
          <w:p w14:paraId="5AB8E277" w14:textId="77777777" w:rsidR="00E27959" w:rsidRPr="00BD0D1E" w:rsidRDefault="00E27959" w:rsidP="00BD0D1E">
            <w:pPr>
              <w:spacing w:after="0" w:line="180" w:lineRule="auto"/>
              <w:jc w:val="center"/>
            </w:pPr>
          </w:p>
        </w:tc>
      </w:tr>
      <w:tr w:rsidR="00614FA4" w:rsidRPr="00BD0D1E" w14:paraId="429D602D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vAlign w:val="center"/>
          </w:tcPr>
          <w:p w14:paraId="5F48DA22" w14:textId="77777777" w:rsidR="00E27959" w:rsidRPr="00BD0D1E" w:rsidRDefault="00E27959" w:rsidP="00BD0D1E">
            <w:pPr>
              <w:spacing w:after="0" w:line="180" w:lineRule="auto"/>
              <w:jc w:val="center"/>
              <w:rPr>
                <w:b/>
              </w:rPr>
            </w:pPr>
            <w:r w:rsidRPr="00BD0D1E">
              <w:rPr>
                <w:b/>
              </w:rPr>
              <w:t>10</w:t>
            </w:r>
          </w:p>
        </w:tc>
        <w:tc>
          <w:tcPr>
            <w:tcW w:w="6823" w:type="dxa"/>
            <w:gridSpan w:val="2"/>
            <w:vAlign w:val="center"/>
          </w:tcPr>
          <w:p w14:paraId="08E54637" w14:textId="77777777" w:rsidR="00E27959" w:rsidRPr="00BD0D1E" w:rsidRDefault="00E27959" w:rsidP="00BD0D1E">
            <w:pPr>
              <w:spacing w:after="0" w:line="180" w:lineRule="auto"/>
              <w:rPr>
                <w:rFonts w:cs="Tahoma"/>
              </w:rPr>
            </w:pPr>
          </w:p>
          <w:p w14:paraId="5EC359C3" w14:textId="77777777" w:rsidR="00E27959" w:rsidRDefault="00E27959" w:rsidP="00BD0D1E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Öğrencinin</w:t>
            </w:r>
            <w:r w:rsidRPr="00BD0D1E">
              <w:rPr>
                <w:rFonts w:cs="Tahoma"/>
              </w:rPr>
              <w:t xml:space="preserve"> yıl içinde</w:t>
            </w:r>
            <w:r>
              <w:rPr>
                <w:rFonts w:cs="Tahoma"/>
              </w:rPr>
              <w:t xml:space="preserve">ki performansı </w:t>
            </w:r>
          </w:p>
          <w:p w14:paraId="07576702" w14:textId="77777777" w:rsidR="00E27959" w:rsidRPr="00BD0D1E" w:rsidRDefault="00E27959" w:rsidP="00BD0D1E">
            <w:pPr>
              <w:spacing w:after="0" w:line="180" w:lineRule="auto"/>
              <w:rPr>
                <w:rFonts w:cs="Tahoma"/>
              </w:rPr>
            </w:pPr>
            <w:r>
              <w:rPr>
                <w:rFonts w:cs="Tahoma"/>
              </w:rPr>
              <w:t>(</w:t>
            </w:r>
            <w:r w:rsidRPr="00BD0D1E">
              <w:rPr>
                <w:rFonts w:cs="Tahoma"/>
              </w:rPr>
              <w:t>Düzen</w:t>
            </w:r>
            <w:r>
              <w:rPr>
                <w:rFonts w:cs="Tahoma"/>
              </w:rPr>
              <w:t>,</w:t>
            </w:r>
            <w:r w:rsidRPr="00BD0D1E">
              <w:rPr>
                <w:rFonts w:cs="Tahoma"/>
              </w:rPr>
              <w:t xml:space="preserve"> araştırıcılı</w:t>
            </w:r>
            <w:r>
              <w:rPr>
                <w:rFonts w:cs="Tahoma"/>
              </w:rPr>
              <w:t>k,</w:t>
            </w:r>
            <w:r>
              <w:t xml:space="preserve"> </w:t>
            </w:r>
            <w:r>
              <w:rPr>
                <w:rFonts w:cs="Tahoma"/>
              </w:rPr>
              <w:t xml:space="preserve">ilgi ve motivasyon) </w:t>
            </w:r>
          </w:p>
          <w:p w14:paraId="3F17710C" w14:textId="77777777" w:rsidR="00E27959" w:rsidRPr="00BD0D1E" w:rsidRDefault="00E27959" w:rsidP="006946D0">
            <w:pPr>
              <w:spacing w:after="0" w:line="180" w:lineRule="auto"/>
              <w:rPr>
                <w:rFonts w:cs="Tahoma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158B17B" w14:textId="77777777" w:rsidR="00E27959" w:rsidRPr="00BD0D1E" w:rsidRDefault="00E27959" w:rsidP="00BD0D1E">
            <w:pPr>
              <w:spacing w:after="0" w:line="180" w:lineRule="auto"/>
              <w:jc w:val="center"/>
            </w:pPr>
          </w:p>
        </w:tc>
      </w:tr>
      <w:tr w:rsidR="00614FA4" w:rsidRPr="00BD0D1E" w14:paraId="06568392" w14:textId="77777777" w:rsidTr="0025367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357" w:type="dxa"/>
            <w:gridSpan w:val="3"/>
            <w:vAlign w:val="center"/>
          </w:tcPr>
          <w:p w14:paraId="2A7F636F" w14:textId="77777777" w:rsidR="00E27959" w:rsidRPr="00BD0D1E" w:rsidRDefault="00E27959" w:rsidP="00BD0D1E">
            <w:pPr>
              <w:spacing w:after="0" w:line="180" w:lineRule="auto"/>
              <w:jc w:val="right"/>
              <w:rPr>
                <w:b/>
              </w:rPr>
            </w:pPr>
          </w:p>
          <w:p w14:paraId="74166A65" w14:textId="77777777" w:rsidR="00E27959" w:rsidRPr="00BD0D1E" w:rsidRDefault="00E27959" w:rsidP="00BD0D1E">
            <w:pPr>
              <w:spacing w:after="0" w:line="180" w:lineRule="auto"/>
              <w:jc w:val="right"/>
              <w:rPr>
                <w:b/>
              </w:rPr>
            </w:pPr>
            <w:r w:rsidRPr="00BD0D1E">
              <w:rPr>
                <w:b/>
              </w:rPr>
              <w:t>DEĞERLENDİRME NOTU</w:t>
            </w:r>
          </w:p>
          <w:p w14:paraId="1AFC9310" w14:textId="77777777" w:rsidR="00E27959" w:rsidRPr="00BD0D1E" w:rsidRDefault="00E27959" w:rsidP="00BD0D1E">
            <w:pPr>
              <w:spacing w:after="0" w:line="180" w:lineRule="auto"/>
              <w:jc w:val="right"/>
              <w:rPr>
                <w:b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66A295B7" w14:textId="77777777" w:rsidR="00E27959" w:rsidRPr="00BD0D1E" w:rsidRDefault="00E27959" w:rsidP="00BD0D1E">
            <w:pPr>
              <w:spacing w:after="0" w:line="180" w:lineRule="auto"/>
              <w:jc w:val="center"/>
            </w:pPr>
          </w:p>
        </w:tc>
      </w:tr>
    </w:tbl>
    <w:p w14:paraId="400235B5" w14:textId="77777777" w:rsidR="00E27959" w:rsidRDefault="00E27959" w:rsidP="008D6461">
      <w:pPr>
        <w:pStyle w:val="ListeParagraf"/>
        <w:ind w:left="-142"/>
        <w:rPr>
          <w:i/>
          <w:sz w:val="16"/>
          <w:szCs w:val="16"/>
        </w:rPr>
      </w:pPr>
      <w:r w:rsidRPr="00876487">
        <w:rPr>
          <w:i/>
          <w:sz w:val="16"/>
          <w:szCs w:val="16"/>
        </w:rPr>
        <w:t>1.Öğrenciye, 2. Danışmana, 3. Anab</w:t>
      </w:r>
      <w:r>
        <w:rPr>
          <w:i/>
          <w:sz w:val="16"/>
          <w:szCs w:val="16"/>
        </w:rPr>
        <w:t>i</w:t>
      </w:r>
      <w:r w:rsidRPr="00876487">
        <w:rPr>
          <w:i/>
          <w:sz w:val="16"/>
          <w:szCs w:val="16"/>
        </w:rPr>
        <w:t>lim Dalı Başkanlığına, 4. Dekanlığa verilecektir.</w:t>
      </w:r>
    </w:p>
    <w:p w14:paraId="2FD3270A" w14:textId="77777777" w:rsidR="00E27959" w:rsidRPr="00A3115B" w:rsidRDefault="00E27959" w:rsidP="00D71B7B">
      <w:pPr>
        <w:pStyle w:val="ListeParagraf"/>
        <w:spacing w:line="240" w:lineRule="auto"/>
        <w:ind w:left="-142"/>
        <w:rPr>
          <w:i/>
        </w:rPr>
      </w:pPr>
      <w:r w:rsidRPr="00A3115B">
        <w:rPr>
          <w:i/>
        </w:rPr>
        <w:t xml:space="preserve">*, Her bir parametre 10 üzerinden değerlendirilecek, daha sonra bu notlar </w:t>
      </w:r>
      <w:proofErr w:type="gramStart"/>
      <w:r w:rsidRPr="00A3115B">
        <w:rPr>
          <w:i/>
        </w:rPr>
        <w:t xml:space="preserve">toplanarak </w:t>
      </w:r>
      <w:r>
        <w:rPr>
          <w:i/>
        </w:rPr>
        <w:t xml:space="preserve"> bitirme</w:t>
      </w:r>
      <w:proofErr w:type="gramEnd"/>
      <w:r>
        <w:rPr>
          <w:i/>
        </w:rPr>
        <w:t xml:space="preserve"> </w:t>
      </w:r>
      <w:r w:rsidRPr="00A3115B">
        <w:rPr>
          <w:i/>
        </w:rPr>
        <w:t>tez</w:t>
      </w:r>
      <w:r>
        <w:rPr>
          <w:i/>
        </w:rPr>
        <w:t>i</w:t>
      </w:r>
      <w:r w:rsidRPr="00A3115B">
        <w:rPr>
          <w:i/>
        </w:rPr>
        <w:t xml:space="preserve"> notu hesaplanacaktır</w:t>
      </w:r>
      <w:r>
        <w:rPr>
          <w:i/>
        </w:rPr>
        <w:t>.</w:t>
      </w:r>
    </w:p>
    <w:p w14:paraId="528D6CA5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</w:p>
    <w:p w14:paraId="168DD0C2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  <w:r w:rsidRPr="00617EF3">
        <w:rPr>
          <w:b/>
        </w:rPr>
        <w:t>Danışman</w:t>
      </w:r>
      <w:r w:rsidRPr="00617EF3">
        <w:tab/>
      </w:r>
      <w:r w:rsidRPr="00617EF3">
        <w:tab/>
      </w:r>
      <w:r w:rsidRPr="00617EF3">
        <w:tab/>
      </w:r>
      <w:r w:rsidRPr="00617EF3">
        <w:tab/>
      </w:r>
      <w:r w:rsidRPr="00617EF3">
        <w:tab/>
      </w:r>
      <w:r w:rsidRPr="00617EF3">
        <w:tab/>
      </w:r>
      <w:r w:rsidRPr="00617EF3">
        <w:tab/>
      </w:r>
      <w:r>
        <w:t xml:space="preserve">                                       </w:t>
      </w:r>
      <w:r w:rsidR="000304EF">
        <w:rPr>
          <w:b/>
        </w:rPr>
        <w:t>……/……/</w:t>
      </w:r>
      <w:proofErr w:type="gramStart"/>
      <w:r w:rsidR="000304EF">
        <w:rPr>
          <w:b/>
        </w:rPr>
        <w:t>20..</w:t>
      </w:r>
      <w:proofErr w:type="gramEnd"/>
    </w:p>
    <w:p w14:paraId="598E5BA5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</w:p>
    <w:p w14:paraId="455EB97C" w14:textId="77777777" w:rsidR="00E27959" w:rsidRDefault="00E27959" w:rsidP="00D71B7B">
      <w:pPr>
        <w:pStyle w:val="ListeParagraf"/>
        <w:spacing w:line="240" w:lineRule="auto"/>
        <w:ind w:left="-142"/>
        <w:rPr>
          <w:b/>
        </w:rPr>
      </w:pPr>
    </w:p>
    <w:p w14:paraId="5DFE9D24" w14:textId="77777777" w:rsidR="00E27959" w:rsidRPr="008D6461" w:rsidRDefault="00E27959" w:rsidP="00D71B7B">
      <w:pPr>
        <w:pStyle w:val="ListeParagraf"/>
        <w:spacing w:line="240" w:lineRule="auto"/>
        <w:ind w:left="-142"/>
        <w:rPr>
          <w:b/>
        </w:rPr>
      </w:pPr>
      <w:r w:rsidRPr="00617EF3">
        <w:t xml:space="preserve">Unvanı, Adı ve </w:t>
      </w:r>
      <w:proofErr w:type="gramStart"/>
      <w:r w:rsidRPr="00617EF3">
        <w:t>Soyadı :</w:t>
      </w:r>
      <w:proofErr w:type="gramEnd"/>
      <w:r w:rsidRPr="00617EF3">
        <w:tab/>
        <w:t>……………………………………….</w:t>
      </w:r>
      <w:r w:rsidRPr="00617EF3">
        <w:tab/>
      </w:r>
      <w:r w:rsidRPr="00617EF3">
        <w:tab/>
      </w:r>
      <w:proofErr w:type="gramStart"/>
      <w:r w:rsidRPr="00617EF3">
        <w:t>İMZA :</w:t>
      </w:r>
      <w:proofErr w:type="gramEnd"/>
      <w:r w:rsidRPr="00617EF3">
        <w:tab/>
        <w:t>……………………………………….</w:t>
      </w:r>
    </w:p>
    <w:sectPr w:rsidR="00E27959" w:rsidRPr="008D6461" w:rsidSect="004901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368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84B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BE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B04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8DC2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300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23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705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88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74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BCF"/>
    <w:multiLevelType w:val="hybridMultilevel"/>
    <w:tmpl w:val="A5F07BB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4835692">
    <w:abstractNumId w:val="10"/>
  </w:num>
  <w:num w:numId="2" w16cid:durableId="1458836106">
    <w:abstractNumId w:val="9"/>
  </w:num>
  <w:num w:numId="3" w16cid:durableId="1662075221">
    <w:abstractNumId w:val="7"/>
  </w:num>
  <w:num w:numId="4" w16cid:durableId="143399208">
    <w:abstractNumId w:val="6"/>
  </w:num>
  <w:num w:numId="5" w16cid:durableId="1144157791">
    <w:abstractNumId w:val="5"/>
  </w:num>
  <w:num w:numId="6" w16cid:durableId="1995183002">
    <w:abstractNumId w:val="4"/>
  </w:num>
  <w:num w:numId="7" w16cid:durableId="1108161113">
    <w:abstractNumId w:val="8"/>
  </w:num>
  <w:num w:numId="8" w16cid:durableId="1052849260">
    <w:abstractNumId w:val="3"/>
  </w:num>
  <w:num w:numId="9" w16cid:durableId="1232740953">
    <w:abstractNumId w:val="2"/>
  </w:num>
  <w:num w:numId="10" w16cid:durableId="1812358497">
    <w:abstractNumId w:val="1"/>
  </w:num>
  <w:num w:numId="11" w16cid:durableId="3385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A9"/>
    <w:rsid w:val="000204F9"/>
    <w:rsid w:val="00027035"/>
    <w:rsid w:val="000304EF"/>
    <w:rsid w:val="00042351"/>
    <w:rsid w:val="00075CAA"/>
    <w:rsid w:val="000D171F"/>
    <w:rsid w:val="000E1941"/>
    <w:rsid w:val="000E49AA"/>
    <w:rsid w:val="00110D07"/>
    <w:rsid w:val="00117332"/>
    <w:rsid w:val="00171E69"/>
    <w:rsid w:val="00191AE7"/>
    <w:rsid w:val="00195A14"/>
    <w:rsid w:val="001A7DA7"/>
    <w:rsid w:val="001B589B"/>
    <w:rsid w:val="001B797C"/>
    <w:rsid w:val="00245F08"/>
    <w:rsid w:val="00253677"/>
    <w:rsid w:val="0033194F"/>
    <w:rsid w:val="003A58BC"/>
    <w:rsid w:val="004319E6"/>
    <w:rsid w:val="00435759"/>
    <w:rsid w:val="00437650"/>
    <w:rsid w:val="00480E74"/>
    <w:rsid w:val="0049012E"/>
    <w:rsid w:val="00491CB7"/>
    <w:rsid w:val="004A54EC"/>
    <w:rsid w:val="004C7D62"/>
    <w:rsid w:val="005271FC"/>
    <w:rsid w:val="00567350"/>
    <w:rsid w:val="00583656"/>
    <w:rsid w:val="0060490C"/>
    <w:rsid w:val="00614FA4"/>
    <w:rsid w:val="00617EF3"/>
    <w:rsid w:val="00684798"/>
    <w:rsid w:val="006946D0"/>
    <w:rsid w:val="006A53DB"/>
    <w:rsid w:val="006A5F76"/>
    <w:rsid w:val="006C030C"/>
    <w:rsid w:val="006C49CB"/>
    <w:rsid w:val="006C5BDA"/>
    <w:rsid w:val="006F54F2"/>
    <w:rsid w:val="00740CDC"/>
    <w:rsid w:val="00792902"/>
    <w:rsid w:val="007946C5"/>
    <w:rsid w:val="007A72F2"/>
    <w:rsid w:val="007B02E2"/>
    <w:rsid w:val="007B7C2B"/>
    <w:rsid w:val="007D1CA9"/>
    <w:rsid w:val="007F3D7C"/>
    <w:rsid w:val="0080112A"/>
    <w:rsid w:val="00823688"/>
    <w:rsid w:val="00876487"/>
    <w:rsid w:val="00897C40"/>
    <w:rsid w:val="008A2CC0"/>
    <w:rsid w:val="008D6461"/>
    <w:rsid w:val="008E65FB"/>
    <w:rsid w:val="00907866"/>
    <w:rsid w:val="009110ED"/>
    <w:rsid w:val="00921DCC"/>
    <w:rsid w:val="00957849"/>
    <w:rsid w:val="009616CC"/>
    <w:rsid w:val="0098468C"/>
    <w:rsid w:val="009915E2"/>
    <w:rsid w:val="009D541B"/>
    <w:rsid w:val="00A061C2"/>
    <w:rsid w:val="00A3115B"/>
    <w:rsid w:val="00A85EE4"/>
    <w:rsid w:val="00AC7C35"/>
    <w:rsid w:val="00B07D0B"/>
    <w:rsid w:val="00B24C09"/>
    <w:rsid w:val="00B640AC"/>
    <w:rsid w:val="00B82257"/>
    <w:rsid w:val="00BD0D1E"/>
    <w:rsid w:val="00C46574"/>
    <w:rsid w:val="00C715EE"/>
    <w:rsid w:val="00CB345C"/>
    <w:rsid w:val="00CB4D0E"/>
    <w:rsid w:val="00CE0A56"/>
    <w:rsid w:val="00D114FF"/>
    <w:rsid w:val="00D71B7B"/>
    <w:rsid w:val="00D85702"/>
    <w:rsid w:val="00DA64DD"/>
    <w:rsid w:val="00DC2B16"/>
    <w:rsid w:val="00DC31EB"/>
    <w:rsid w:val="00DC4623"/>
    <w:rsid w:val="00E27959"/>
    <w:rsid w:val="00E40300"/>
    <w:rsid w:val="00E415EC"/>
    <w:rsid w:val="00E42B3E"/>
    <w:rsid w:val="00E61835"/>
    <w:rsid w:val="00EA34EA"/>
    <w:rsid w:val="00EF58CB"/>
    <w:rsid w:val="00F2132C"/>
    <w:rsid w:val="00F26C55"/>
    <w:rsid w:val="00F271BF"/>
    <w:rsid w:val="00F770FA"/>
    <w:rsid w:val="00FD5D23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94C9"/>
  <w15:chartTrackingRefBased/>
  <w15:docId w15:val="{F303D359-D067-4F69-A898-4102AFA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4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D1C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F5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8764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8D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8D6461"/>
    <w:rPr>
      <w:rFonts w:ascii="Tahoma" w:hAnsi="Tahoma" w:cs="Tahoma"/>
      <w:sz w:val="16"/>
      <w:szCs w:val="16"/>
    </w:rPr>
  </w:style>
  <w:style w:type="table" w:styleId="TabloKlavuzuAk">
    <w:name w:val="Grid Table Light"/>
    <w:basedOn w:val="NormalTablo"/>
    <w:uiPriority w:val="40"/>
    <w:rsid w:val="0056735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</dc:creator>
  <cp:keywords/>
  <dc:description/>
  <cp:lastModifiedBy>Biochemistry</cp:lastModifiedBy>
  <cp:revision>3</cp:revision>
  <cp:lastPrinted>2019-02-11T11:35:00Z</cp:lastPrinted>
  <dcterms:created xsi:type="dcterms:W3CDTF">2025-02-28T06:39:00Z</dcterms:created>
  <dcterms:modified xsi:type="dcterms:W3CDTF">2025-02-28T06:41:00Z</dcterms:modified>
</cp:coreProperties>
</file>